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3726" w:dyaOrig="1395">
          <v:rect xmlns:o="urn:schemas-microsoft-com:office:office" xmlns:v="urn:schemas-microsoft-com:vml" id="rectole0000000000" style="width:186.300000pt;height:69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FICHA DE SOLICITUD DE MEMBRESÍA INVESTIGADORES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Todos los campos son obligatorios. Una vez cumplimentados envíe el formulario en Word al correo: </w:t>
      </w:r>
      <w:hyperlink xmlns:r="http://schemas.openxmlformats.org/officeDocument/2006/relationships" r:id="docRId2">
        <w:r>
          <w:rPr>
            <w:rFonts w:ascii="Calibri" w:hAnsi="Calibri" w:cs="Calibri" w:eastAsia="Calibri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imaginariosyrepresentaciones@gmail.com</w:t>
        </w:r>
      </w:hyperlink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indicando en el asunto “Solicitud de membresía investigadores”. </w:t>
      </w:r>
    </w:p>
    <w:tbl>
      <w:tblPr/>
      <w:tblGrid>
        <w:gridCol w:w="5217"/>
        <w:gridCol w:w="3611"/>
      </w:tblGrid>
      <w:tr>
        <w:trPr>
          <w:trHeight w:val="1" w:hRule="atLeast"/>
          <w:jc w:val="left"/>
        </w:trPr>
        <w:tc>
          <w:tcPr>
            <w:tcW w:w="52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Nombre Completo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36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2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Correo electrónico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36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2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Número de celular (con indicativo para WhatsApp)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36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545" w:hRule="auto"/>
          <w:jc w:val="left"/>
        </w:trPr>
        <w:tc>
          <w:tcPr>
            <w:tcW w:w="52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Resumen curricular (como le gustaría que apareciera en el perfil de su membresía en el sitio de la red).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El resumen al menos debe incluir: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numPr>
                <w:ilvl w:val="0"/>
                <w:numId w:val="13"/>
              </w:numPr>
              <w:spacing w:before="0" w:after="0" w:line="240"/>
              <w:ind w:right="0" w:left="720" w:hanging="36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Formación completa (títulos de postgrado y pregrado y universidad en que los obtuvo).</w:t>
            </w:r>
          </w:p>
          <w:p>
            <w:pPr>
              <w:numPr>
                <w:ilvl w:val="0"/>
                <w:numId w:val="13"/>
              </w:numPr>
              <w:spacing w:before="0" w:after="0" w:line="240"/>
              <w:ind w:right="0" w:left="720" w:hanging="36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Actividad actual (laboral o de estudios e institución en la que se desempeña).</w:t>
            </w:r>
          </w:p>
          <w:p>
            <w:pPr>
              <w:numPr>
                <w:ilvl w:val="0"/>
                <w:numId w:val="13"/>
              </w:numPr>
              <w:spacing w:before="0" w:after="0" w:line="240"/>
              <w:ind w:right="0" w:left="720" w:hanging="36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Cargos o roles en organizaciones o grupos de investigación.</w:t>
            </w:r>
          </w:p>
          <w:p>
            <w:pPr>
              <w:numPr>
                <w:ilvl w:val="0"/>
                <w:numId w:val="13"/>
              </w:numPr>
              <w:spacing w:before="0" w:after="0" w:line="240"/>
              <w:ind w:right="0" w:left="720" w:hanging="36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Proyectos de investigación en imaginarios y/o representaciones (indicar nombre del proyecto, rol desempeñado, fecha, institución responsable. En caso de ser tesis de grado o postgrado indicar el título completo, institución, año).</w:t>
            </w:r>
          </w:p>
          <w:p>
            <w:pPr>
              <w:numPr>
                <w:ilvl w:val="0"/>
                <w:numId w:val="13"/>
              </w:numPr>
              <w:spacing w:before="0" w:after="0" w:line="240"/>
              <w:ind w:right="0" w:left="720" w:hanging="36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En caso de no contar con proyectos de investigación describir como articula el trabajo en torno a imaginarios y/o representaciones, ya sea a través de acciones de formación o de proyección social.  </w:t>
            </w:r>
          </w:p>
          <w:p>
            <w:pPr>
              <w:numPr>
                <w:ilvl w:val="0"/>
                <w:numId w:val="13"/>
              </w:numPr>
              <w:spacing w:before="0" w:after="0" w:line="240"/>
              <w:ind w:right="0" w:left="720" w:hanging="36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Publicaciones relevantes en torno a la materia.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br/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El resumen debe enviarse en un archivo aparte,  </w:t>
            </w: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ser breve y conciso, preferiblemente no exceder la página y media, sin tablas ni viñetas, y con el texto justificado. </w:t>
            </w:r>
          </w:p>
        </w:tc>
        <w:tc>
          <w:tcPr>
            <w:tcW w:w="36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2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Debe adscribirse al menos a un Grupo de Trabajo de RIIR, puede seleccionar participar máximo en tres grupos.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En este enlace puede consultar los grupos de trabajo de RIIR: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3">
              <w:r>
                <w:rPr>
                  <w:rFonts w:ascii="Calibri" w:hAnsi="Calibri" w:cs="Calibri" w:eastAsia="Calibri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https://imaginariosyrepresentaciones.com/grupos-de-trabajo/</w:t>
              </w:r>
            </w:hyperlink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</w:tc>
        <w:tc>
          <w:tcPr>
            <w:tcW w:w="36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1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Mode="External" Target="https://imaginariosyrepresentaciones.com/grupos-de-trabajo/" Id="docRId3" Type="http://schemas.openxmlformats.org/officeDocument/2006/relationships/hyperlink" /><Relationship Target="styles.xml" Id="docRId5" Type="http://schemas.openxmlformats.org/officeDocument/2006/relationships/styles" /><Relationship Target="embeddings/oleObject0.bin" Id="docRId0" Type="http://schemas.openxmlformats.org/officeDocument/2006/relationships/oleObject" /><Relationship TargetMode="External" Target="mailto:imaginariosyrepresentaciones@gmail.com" Id="docRId2" Type="http://schemas.openxmlformats.org/officeDocument/2006/relationships/hyperlink" /><Relationship Target="numbering.xml" Id="docRId4" Type="http://schemas.openxmlformats.org/officeDocument/2006/relationships/numbering" /></Relationships>
</file>